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EC" w:rsidRDefault="009457EC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1BA5" w:rsidRPr="006D33B2" w:rsidRDefault="006F1BA5" w:rsidP="006D33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3B2">
        <w:rPr>
          <w:rFonts w:ascii="Times New Roman" w:hAnsi="Times New Roman" w:cs="Times New Roman"/>
          <w:b/>
          <w:sz w:val="24"/>
          <w:szCs w:val="24"/>
          <w:u w:val="single"/>
        </w:rPr>
        <w:t>Call Room Goody Bag</w:t>
      </w:r>
    </w:p>
    <w:p w:rsidR="006F1BA5" w:rsidRDefault="006F1BA5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 &amp; pencils</w:t>
      </w:r>
    </w:p>
    <w:p w:rsidR="0079623F" w:rsidRDefault="0079623F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Highlighter</w:t>
      </w:r>
    </w:p>
    <w:p w:rsidR="0079623F" w:rsidRDefault="0079623F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Chalk</w:t>
      </w:r>
    </w:p>
    <w:p w:rsidR="006F1BA5" w:rsidRDefault="006F1BA5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Scissors</w:t>
      </w:r>
    </w:p>
    <w:p w:rsidR="006F1BA5" w:rsidRDefault="006F1BA5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Spike Wrench</w:t>
      </w:r>
    </w:p>
    <w:p w:rsidR="006F1BA5" w:rsidRDefault="006F1BA5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zip ties, multi-colored</w:t>
      </w:r>
      <w:r w:rsidR="0079623F">
        <w:rPr>
          <w:rFonts w:ascii="Times New Roman" w:hAnsi="Times New Roman" w:cs="Times New Roman"/>
          <w:sz w:val="24"/>
          <w:szCs w:val="24"/>
        </w:rPr>
        <w:t xml:space="preserve"> (for shoe check)</w:t>
      </w:r>
    </w:p>
    <w:p w:rsidR="006F1BA5" w:rsidRDefault="006F1BA5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wire cutters</w:t>
      </w:r>
      <w:r w:rsidR="0079623F">
        <w:rPr>
          <w:rFonts w:ascii="Times New Roman" w:hAnsi="Times New Roman" w:cs="Times New Roman"/>
          <w:sz w:val="24"/>
          <w:szCs w:val="24"/>
        </w:rPr>
        <w:t xml:space="preserve"> (for shoe check)</w:t>
      </w:r>
    </w:p>
    <w:p w:rsidR="006F1BA5" w:rsidRDefault="0079623F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Garbage bags</w:t>
      </w:r>
    </w:p>
    <w:p w:rsidR="0079623F" w:rsidRDefault="00DF1F4D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Ziploc g</w:t>
      </w:r>
      <w:r w:rsidR="0079623F">
        <w:rPr>
          <w:rFonts w:ascii="Times New Roman" w:hAnsi="Times New Roman" w:cs="Times New Roman"/>
          <w:sz w:val="24"/>
          <w:szCs w:val="24"/>
        </w:rPr>
        <w:t>allon baggies (for confiscated items)</w:t>
      </w:r>
    </w:p>
    <w:p w:rsidR="0079623F" w:rsidRDefault="0079623F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Sanitizer wipes</w:t>
      </w:r>
    </w:p>
    <w:p w:rsidR="0079623F" w:rsidRDefault="0079623F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 towels</w:t>
      </w:r>
    </w:p>
    <w:p w:rsidR="0079623F" w:rsidRDefault="0079623F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Duct tape (for throwing frame &amp; covering logos)</w:t>
      </w:r>
    </w:p>
    <w:p w:rsidR="0079623F" w:rsidRDefault="0079623F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Painters tape (for covering logos on wheelchairs)</w:t>
      </w:r>
    </w:p>
    <w:p w:rsidR="0079623F" w:rsidRDefault="0079623F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Multi-colored stickers (for wheelchair check each session)</w:t>
      </w:r>
    </w:p>
    <w:p w:rsidR="0079623F" w:rsidRDefault="0079623F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Measuring stick for measuring racing chairs, throwing frames &amp; </w:t>
      </w:r>
      <w:r w:rsidR="00DF1F4D">
        <w:rPr>
          <w:rFonts w:ascii="Times New Roman" w:hAnsi="Times New Roman" w:cs="Times New Roman"/>
          <w:sz w:val="24"/>
          <w:szCs w:val="24"/>
        </w:rPr>
        <w:t>frame runners)</w:t>
      </w:r>
    </w:p>
    <w:p w:rsidR="00DF1F4D" w:rsidRDefault="00DF1F4D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steel measuring tape (for measuring MASH)</w:t>
      </w:r>
    </w:p>
    <w:p w:rsidR="00DF1F4D" w:rsidRDefault="00DF1F4D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leveler (for measuring MASH)</w:t>
      </w:r>
    </w:p>
    <w:p w:rsidR="00DF1F4D" w:rsidRDefault="00DF1F4D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Eye patches &amp; eye mask</w:t>
      </w:r>
    </w:p>
    <w:p w:rsidR="00DF1F4D" w:rsidRDefault="00DF1F4D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 vest (for guide runners and assistants)</w:t>
      </w:r>
    </w:p>
    <w:p w:rsidR="00DF1F4D" w:rsidRDefault="00DF1F4D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Safety pins</w:t>
      </w:r>
    </w:p>
    <w:p w:rsidR="00566688" w:rsidRDefault="00566688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 bibs</w:t>
      </w:r>
    </w:p>
    <w:p w:rsidR="00DF1F4D" w:rsidRDefault="00DF1F4D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Large rubber bands</w:t>
      </w:r>
    </w:p>
    <w:p w:rsidR="00566688" w:rsidRDefault="00566688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Yellow and red cards</w:t>
      </w:r>
    </w:p>
    <w:p w:rsidR="00DF1F4D" w:rsidRDefault="00DF1F4D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6688" w:rsidRDefault="00566688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658B" w:rsidRDefault="00566688" w:rsidP="006F1BA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3B2">
        <w:rPr>
          <w:rFonts w:ascii="Times New Roman" w:hAnsi="Times New Roman" w:cs="Times New Roman"/>
          <w:b/>
          <w:sz w:val="24"/>
          <w:szCs w:val="24"/>
          <w:u w:val="single"/>
        </w:rPr>
        <w:t>Larger items:</w:t>
      </w:r>
    </w:p>
    <w:p w:rsidR="006D33B2" w:rsidRDefault="006D33B2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Standiometer</w:t>
      </w:r>
      <w:proofErr w:type="spellEnd"/>
    </w:p>
    <w:p w:rsidR="0086658B" w:rsidRPr="006D33B2" w:rsidRDefault="0086658B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Sectional toolbox for storing lane numbers</w:t>
      </w:r>
      <w:bookmarkStart w:id="0" w:name="_GoBack"/>
      <w:bookmarkEnd w:id="0"/>
    </w:p>
    <w:p w:rsidR="00566688" w:rsidRDefault="00566688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Clipboards</w:t>
      </w:r>
    </w:p>
    <w:p w:rsidR="00566688" w:rsidRDefault="00566688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&amp; Exit signs</w:t>
      </w:r>
    </w:p>
    <w:p w:rsidR="00566688" w:rsidRDefault="00566688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matching clocks</w:t>
      </w:r>
    </w:p>
    <w:p w:rsidR="00566688" w:rsidRDefault="00566688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Sticks for measuring racing chairs, throwing frames, and frame runners)</w:t>
      </w:r>
    </w:p>
    <w:p w:rsidR="00566688" w:rsidRDefault="00566688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Buckets or baskets for extra clothing, prosthetic legs, etc.</w:t>
      </w:r>
    </w:p>
    <w:p w:rsidR="00566688" w:rsidRDefault="00566688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6688" w:rsidRDefault="00566688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6688" w:rsidRPr="006D33B2" w:rsidRDefault="00566688" w:rsidP="006F1BA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3B2">
        <w:rPr>
          <w:rFonts w:ascii="Times New Roman" w:hAnsi="Times New Roman" w:cs="Times New Roman"/>
          <w:b/>
          <w:sz w:val="24"/>
          <w:szCs w:val="24"/>
          <w:u w:val="single"/>
        </w:rPr>
        <w:t>Forms needed in the call room:</w:t>
      </w:r>
    </w:p>
    <w:p w:rsidR="00566688" w:rsidRDefault="00566688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Protest</w:t>
      </w:r>
    </w:p>
    <w:p w:rsidR="00566688" w:rsidRDefault="00566688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Confiscation</w:t>
      </w:r>
    </w:p>
    <w:p w:rsidR="00566688" w:rsidRDefault="00566688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Shoe control</w:t>
      </w:r>
    </w:p>
    <w:p w:rsidR="00566688" w:rsidRDefault="00566688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MASH</w:t>
      </w:r>
    </w:p>
    <w:p w:rsidR="00566688" w:rsidRDefault="00566688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assistance</w:t>
      </w:r>
    </w:p>
    <w:p w:rsidR="00DF1F4D" w:rsidRDefault="00DF1F4D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1F4D" w:rsidRPr="006F1BA5" w:rsidRDefault="00DF1F4D" w:rsidP="006F1B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F1F4D" w:rsidRPr="006F1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A5"/>
    <w:rsid w:val="00566688"/>
    <w:rsid w:val="006D33B2"/>
    <w:rsid w:val="006F1BA5"/>
    <w:rsid w:val="0079623F"/>
    <w:rsid w:val="0086658B"/>
    <w:rsid w:val="009457EC"/>
    <w:rsid w:val="00D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F668"/>
  <w15:chartTrackingRefBased/>
  <w15:docId w15:val="{C7E4479E-7647-4EF2-AB57-B1F4FB65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B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FHF</dc:creator>
  <cp:keywords/>
  <dc:description/>
  <cp:lastModifiedBy>FHF</cp:lastModifiedBy>
  <cp:revision>3</cp:revision>
  <dcterms:created xsi:type="dcterms:W3CDTF">2025-05-17T03:46:00Z</dcterms:created>
  <dcterms:modified xsi:type="dcterms:W3CDTF">2025-05-17T03:54:00Z</dcterms:modified>
</cp:coreProperties>
</file>